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9396" w14:textId="77777777" w:rsidR="00660C85" w:rsidRDefault="009E652E">
      <w:r>
        <w:t>ССЫЛКИ НА ИНФРМАЦИОННЫЕ САЙТЫ:</w:t>
      </w:r>
    </w:p>
    <w:p w14:paraId="3BA5A7B3" w14:textId="77777777" w:rsidR="009E652E" w:rsidRDefault="009E652E"/>
    <w:p w14:paraId="5D1F5F6F" w14:textId="77777777" w:rsidR="009E652E" w:rsidRDefault="009E652E" w:rsidP="009E652E">
      <w:pPr>
        <w:pStyle w:val="a3"/>
        <w:numPr>
          <w:ilvl w:val="0"/>
          <w:numId w:val="1"/>
        </w:numPr>
      </w:pPr>
      <w:r w:rsidRPr="008673A2">
        <w:rPr>
          <w:b/>
          <w:bCs/>
        </w:rPr>
        <w:t>Министерство просвещения</w:t>
      </w:r>
      <w:r>
        <w:t xml:space="preserve"> </w:t>
      </w:r>
      <w:hyperlink r:id="rId6" w:history="1">
        <w:r w:rsidRPr="006612A5">
          <w:rPr>
            <w:rStyle w:val="a4"/>
            <w:b/>
            <w:bCs/>
          </w:rPr>
          <w:t>https://edu.gov.ru</w:t>
        </w:r>
      </w:hyperlink>
    </w:p>
    <w:p w14:paraId="179D0443" w14:textId="77777777" w:rsidR="009E652E" w:rsidRDefault="009E652E" w:rsidP="009E652E">
      <w:pPr>
        <w:ind w:left="360"/>
      </w:pPr>
    </w:p>
    <w:p w14:paraId="5E194B93" w14:textId="475D54F3" w:rsidR="008673A2" w:rsidRPr="008673A2" w:rsidRDefault="009E652E" w:rsidP="00AB602D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 w:rsidRPr="008673A2">
        <w:rPr>
          <w:b/>
          <w:bCs/>
        </w:rPr>
        <w:t>Рособрнадзор</w:t>
      </w:r>
      <w:r>
        <w:t xml:space="preserve"> </w:t>
      </w:r>
      <w:hyperlink r:id="rId7" w:history="1">
        <w:r w:rsidRPr="006612A5">
          <w:rPr>
            <w:rStyle w:val="a4"/>
            <w:b/>
            <w:bCs/>
          </w:rPr>
          <w:t>http://obrnadzor.gov.ru</w:t>
        </w:r>
      </w:hyperlink>
      <w:r w:rsidR="00AB602D" w:rsidRPr="006612A5">
        <w:rPr>
          <w:rStyle w:val="a4"/>
          <w:b/>
          <w:bCs/>
        </w:rPr>
        <w:t xml:space="preserve"> </w:t>
      </w:r>
      <w:r w:rsidR="00AB602D">
        <w:rPr>
          <w:rStyle w:val="a4"/>
        </w:rPr>
        <w:t xml:space="preserve"> </w:t>
      </w:r>
    </w:p>
    <w:p w14:paraId="0B752963" w14:textId="77777777" w:rsidR="008673A2" w:rsidRDefault="008673A2" w:rsidP="008673A2">
      <w:pPr>
        <w:pStyle w:val="a3"/>
        <w:rPr>
          <w:rStyle w:val="a4"/>
        </w:rPr>
      </w:pPr>
    </w:p>
    <w:p w14:paraId="41F75D1C" w14:textId="22C79B2C" w:rsidR="008673A2" w:rsidRDefault="00AB602D" w:rsidP="008673A2">
      <w:pPr>
        <w:pStyle w:val="a3"/>
        <w:rPr>
          <w:b/>
        </w:rPr>
      </w:pPr>
      <w:r w:rsidRPr="008673A2">
        <w:rPr>
          <w:rStyle w:val="a4"/>
          <w:color w:val="000000" w:themeColor="text1"/>
          <w:u w:val="none"/>
        </w:rPr>
        <w:t>ГИА-9:</w:t>
      </w:r>
      <w:r w:rsidRPr="008673A2">
        <w:rPr>
          <w:rStyle w:val="a4"/>
          <w:color w:val="000000" w:themeColor="text1"/>
        </w:rPr>
        <w:t xml:space="preserve"> </w:t>
      </w:r>
      <w:hyperlink r:id="rId8" w:history="1">
        <w:r w:rsidRPr="00C52F37">
          <w:rPr>
            <w:rStyle w:val="a4"/>
            <w:b/>
          </w:rPr>
          <w:t>https://obrnadzor.gov.ru/gia/gia-9/</w:t>
        </w:r>
      </w:hyperlink>
      <w:r>
        <w:rPr>
          <w:rStyle w:val="a4"/>
          <w:b/>
        </w:rPr>
        <w:t xml:space="preserve"> </w:t>
      </w:r>
      <w:r>
        <w:rPr>
          <w:b/>
        </w:rPr>
        <w:t xml:space="preserve"> </w:t>
      </w:r>
      <w:r w:rsidRPr="00C438CE">
        <w:rPr>
          <w:b/>
        </w:rPr>
        <w:t xml:space="preserve"> </w:t>
      </w:r>
      <w:r>
        <w:rPr>
          <w:b/>
        </w:rPr>
        <w:t xml:space="preserve"> </w:t>
      </w:r>
    </w:p>
    <w:p w14:paraId="7DB93722" w14:textId="1C812DD2" w:rsidR="009E652E" w:rsidRDefault="00AB602D" w:rsidP="008673A2">
      <w:pPr>
        <w:pStyle w:val="a3"/>
        <w:rPr>
          <w:b/>
        </w:rPr>
      </w:pPr>
      <w:r w:rsidRPr="008673A2">
        <w:rPr>
          <w:bCs/>
        </w:rPr>
        <w:t>ГИА-11:</w:t>
      </w:r>
      <w:r>
        <w:rPr>
          <w:b/>
        </w:rPr>
        <w:t xml:space="preserve"> </w:t>
      </w:r>
      <w:hyperlink r:id="rId9" w:history="1">
        <w:r w:rsidR="008673A2" w:rsidRPr="00C52F37">
          <w:rPr>
            <w:rStyle w:val="a4"/>
            <w:b/>
          </w:rPr>
          <w:t>https://obrnadzor.gov.ru/gia/gia-11/</w:t>
        </w:r>
      </w:hyperlink>
    </w:p>
    <w:p w14:paraId="1FFA2C13" w14:textId="734361A1" w:rsidR="008673A2" w:rsidRPr="00C438CE" w:rsidRDefault="008673A2" w:rsidP="008673A2">
      <w:pPr>
        <w:rPr>
          <w:b/>
        </w:rPr>
      </w:pPr>
      <w:r>
        <w:rPr>
          <w:b/>
        </w:rPr>
        <w:t xml:space="preserve">              </w:t>
      </w:r>
      <w:r w:rsidRPr="008673A2">
        <w:rPr>
          <w:bCs/>
        </w:rPr>
        <w:t>«Навигатор ГИА»</w:t>
      </w:r>
      <w:r w:rsidRPr="00C438CE">
        <w:rPr>
          <w:b/>
        </w:rPr>
        <w:t xml:space="preserve"> </w:t>
      </w:r>
      <w:hyperlink r:id="rId10" w:history="1">
        <w:r w:rsidRPr="00C438CE">
          <w:rPr>
            <w:rStyle w:val="a4"/>
            <w:b/>
          </w:rPr>
          <w:t>https://obrnadzor.gov.ru/navigator-gia/</w:t>
        </w:r>
      </w:hyperlink>
    </w:p>
    <w:p w14:paraId="2CEEC91E" w14:textId="77777777" w:rsidR="008673A2" w:rsidRDefault="008673A2" w:rsidP="008673A2">
      <w:pPr>
        <w:pStyle w:val="a3"/>
      </w:pPr>
    </w:p>
    <w:p w14:paraId="4585076A" w14:textId="77777777" w:rsidR="009E652E" w:rsidRDefault="009E652E" w:rsidP="009E652E">
      <w:pPr>
        <w:pStyle w:val="a3"/>
      </w:pPr>
    </w:p>
    <w:p w14:paraId="1B7A5549" w14:textId="4F69DBAB" w:rsidR="009E652E" w:rsidRPr="006612A5" w:rsidRDefault="009E652E" w:rsidP="009E652E">
      <w:pPr>
        <w:pStyle w:val="a3"/>
        <w:numPr>
          <w:ilvl w:val="0"/>
          <w:numId w:val="1"/>
        </w:numPr>
        <w:rPr>
          <w:rStyle w:val="a4"/>
          <w:b/>
          <w:bCs/>
          <w:color w:val="auto"/>
          <w:u w:val="none"/>
        </w:rPr>
      </w:pPr>
      <w:r w:rsidRPr="008673A2">
        <w:rPr>
          <w:b/>
          <w:bCs/>
        </w:rPr>
        <w:t xml:space="preserve">ФИПИ открытый банк заданий и </w:t>
      </w:r>
      <w:r w:rsidRPr="006612A5">
        <w:rPr>
          <w:b/>
          <w:bCs/>
        </w:rPr>
        <w:t xml:space="preserve">материалов </w:t>
      </w:r>
      <w:hyperlink r:id="rId11" w:tgtFrame="_blank" w:history="1">
        <w:r w:rsidRPr="006612A5">
          <w:rPr>
            <w:rStyle w:val="a4"/>
            <w:b/>
            <w:bCs/>
          </w:rPr>
          <w:t>http://new.fipi.ru</w:t>
        </w:r>
      </w:hyperlink>
    </w:p>
    <w:p w14:paraId="5E794D7C" w14:textId="77777777" w:rsidR="008673A2" w:rsidRDefault="008673A2" w:rsidP="008673A2">
      <w:pPr>
        <w:pStyle w:val="a3"/>
        <w:rPr>
          <w:rStyle w:val="a4"/>
          <w:b/>
        </w:rPr>
      </w:pPr>
      <w:r w:rsidRPr="008673A2">
        <w:rPr>
          <w:rStyle w:val="a4"/>
          <w:color w:val="000000" w:themeColor="text1"/>
          <w:u w:val="none"/>
        </w:rPr>
        <w:t>ГИА-9:</w:t>
      </w:r>
      <w:r w:rsidRPr="008673A2">
        <w:rPr>
          <w:rStyle w:val="a4"/>
          <w:color w:val="000000" w:themeColor="text1"/>
        </w:rPr>
        <w:t xml:space="preserve"> </w:t>
      </w:r>
      <w:hyperlink r:id="rId12" w:history="1">
        <w:r w:rsidRPr="00C438CE">
          <w:rPr>
            <w:rStyle w:val="a4"/>
            <w:b/>
          </w:rPr>
          <w:t>http://fipi.ru/oge</w:t>
        </w:r>
      </w:hyperlink>
    </w:p>
    <w:p w14:paraId="147E485E" w14:textId="0DCC991F" w:rsidR="008673A2" w:rsidRDefault="008673A2" w:rsidP="008673A2">
      <w:pPr>
        <w:pStyle w:val="a3"/>
        <w:rPr>
          <w:rStyle w:val="a4"/>
          <w:b/>
        </w:rPr>
      </w:pPr>
      <w:r w:rsidRPr="008673A2">
        <w:rPr>
          <w:bCs/>
        </w:rPr>
        <w:t>ГИА-11:</w:t>
      </w:r>
      <w:r>
        <w:rPr>
          <w:b/>
        </w:rPr>
        <w:t xml:space="preserve"> </w:t>
      </w:r>
      <w:hyperlink r:id="rId13" w:history="1">
        <w:r w:rsidRPr="00C438CE">
          <w:rPr>
            <w:rStyle w:val="a4"/>
            <w:b/>
          </w:rPr>
          <w:t>http://fipi.ru/ege</w:t>
        </w:r>
      </w:hyperlink>
    </w:p>
    <w:p w14:paraId="7D1AEAA9" w14:textId="77777777" w:rsidR="000B36E9" w:rsidRDefault="000B36E9" w:rsidP="008673A2">
      <w:pPr>
        <w:pStyle w:val="a3"/>
        <w:rPr>
          <w:rStyle w:val="a4"/>
          <w:b/>
        </w:rPr>
      </w:pPr>
    </w:p>
    <w:p w14:paraId="665DB21B" w14:textId="0803AAF4" w:rsidR="000B36E9" w:rsidRDefault="000B36E9" w:rsidP="000B36E9">
      <w:pPr>
        <w:pStyle w:val="a3"/>
        <w:numPr>
          <w:ilvl w:val="0"/>
          <w:numId w:val="1"/>
        </w:numPr>
      </w:pPr>
      <w:r w:rsidRPr="00C438CE">
        <w:rPr>
          <w:b/>
        </w:rPr>
        <w:t xml:space="preserve">Открытый банк заданий по ЕГЭ </w:t>
      </w:r>
      <w:hyperlink r:id="rId14" w:history="1">
        <w:r w:rsidRPr="00C438CE">
          <w:rPr>
            <w:rStyle w:val="a4"/>
            <w:b/>
          </w:rPr>
          <w:t>https://fipi.ru/ege/otkrytyy-bank-zadaniy-ege</w:t>
        </w:r>
      </w:hyperlink>
    </w:p>
    <w:p w14:paraId="3F269AF3" w14:textId="77777777" w:rsidR="009E652E" w:rsidRDefault="009E652E" w:rsidP="009E652E">
      <w:pPr>
        <w:pStyle w:val="a3"/>
      </w:pPr>
    </w:p>
    <w:p w14:paraId="4713366A" w14:textId="681C18E5" w:rsidR="009E652E" w:rsidRPr="000B36E9" w:rsidRDefault="008673A2" w:rsidP="009E652E">
      <w:pPr>
        <w:pStyle w:val="a3"/>
        <w:numPr>
          <w:ilvl w:val="0"/>
          <w:numId w:val="1"/>
        </w:numPr>
        <w:rPr>
          <w:b/>
          <w:bCs/>
        </w:rPr>
      </w:pPr>
      <w:r w:rsidRPr="000B36E9">
        <w:rPr>
          <w:b/>
          <w:bCs/>
        </w:rPr>
        <w:t>О</w:t>
      </w:r>
      <w:r w:rsidR="009E652E" w:rsidRPr="000B36E9">
        <w:rPr>
          <w:b/>
          <w:bCs/>
        </w:rPr>
        <w:t>фициальный информационный портал ГИА-9 </w:t>
      </w:r>
      <w:hyperlink r:id="rId15" w:tgtFrame="_blank" w:history="1">
        <w:r w:rsidR="009E652E" w:rsidRPr="000B36E9">
          <w:rPr>
            <w:rStyle w:val="a4"/>
            <w:b/>
            <w:bCs/>
          </w:rPr>
          <w:t>http://gia.edu.ru</w:t>
        </w:r>
      </w:hyperlink>
    </w:p>
    <w:p w14:paraId="471B6E0E" w14:textId="77777777" w:rsidR="009E652E" w:rsidRDefault="009E652E" w:rsidP="009E652E">
      <w:pPr>
        <w:pStyle w:val="a3"/>
      </w:pPr>
    </w:p>
    <w:p w14:paraId="0259D7FF" w14:textId="60732EE7" w:rsidR="009E652E" w:rsidRPr="000B36E9" w:rsidRDefault="008673A2" w:rsidP="009E652E">
      <w:pPr>
        <w:pStyle w:val="a3"/>
        <w:numPr>
          <w:ilvl w:val="0"/>
          <w:numId w:val="1"/>
        </w:numPr>
        <w:rPr>
          <w:b/>
          <w:bCs/>
        </w:rPr>
      </w:pPr>
      <w:r w:rsidRPr="000B36E9">
        <w:rPr>
          <w:b/>
          <w:bCs/>
        </w:rPr>
        <w:t>О</w:t>
      </w:r>
      <w:r w:rsidR="009E652E" w:rsidRPr="000B36E9">
        <w:rPr>
          <w:b/>
          <w:bCs/>
        </w:rPr>
        <w:t>фициальный информационный портал ЕГЭ </w:t>
      </w:r>
      <w:hyperlink r:id="rId16" w:tgtFrame="_blank" w:history="1">
        <w:r w:rsidR="009E652E" w:rsidRPr="000B36E9">
          <w:rPr>
            <w:rStyle w:val="a4"/>
            <w:b/>
            <w:bCs/>
          </w:rPr>
          <w:t>http://www.ege.edu.ru</w:t>
        </w:r>
      </w:hyperlink>
    </w:p>
    <w:p w14:paraId="4BBFFAFF" w14:textId="77777777" w:rsidR="009E652E" w:rsidRDefault="009E652E" w:rsidP="009E652E">
      <w:pPr>
        <w:pStyle w:val="a3"/>
      </w:pPr>
    </w:p>
    <w:p w14:paraId="1F0CECAC" w14:textId="77777777" w:rsidR="009E652E" w:rsidRDefault="009E652E" w:rsidP="009E652E">
      <w:pPr>
        <w:pStyle w:val="a3"/>
        <w:numPr>
          <w:ilvl w:val="0"/>
          <w:numId w:val="1"/>
        </w:numPr>
      </w:pPr>
      <w:r w:rsidRPr="000B36E9">
        <w:rPr>
          <w:b/>
          <w:bCs/>
        </w:rPr>
        <w:t>Комитет общего и профессионального образования Ленинградской области</w:t>
      </w:r>
      <w:r>
        <w:t xml:space="preserve"> </w:t>
      </w:r>
      <w:hyperlink r:id="rId17" w:tgtFrame="_blank" w:history="1">
        <w:r w:rsidRPr="000B36E9">
          <w:rPr>
            <w:rStyle w:val="a4"/>
            <w:b/>
            <w:bCs/>
          </w:rPr>
          <w:t>http://edu.lenobl.ru</w:t>
        </w:r>
      </w:hyperlink>
    </w:p>
    <w:p w14:paraId="4DE03968" w14:textId="77777777" w:rsidR="009E652E" w:rsidRDefault="009E652E" w:rsidP="009E652E">
      <w:pPr>
        <w:pStyle w:val="a3"/>
      </w:pPr>
    </w:p>
    <w:p w14:paraId="2E072A17" w14:textId="50F4E729" w:rsidR="009E652E" w:rsidRPr="000B36E9" w:rsidRDefault="009E652E" w:rsidP="009E652E">
      <w:pPr>
        <w:pStyle w:val="a3"/>
        <w:numPr>
          <w:ilvl w:val="0"/>
          <w:numId w:val="1"/>
        </w:numPr>
        <w:rPr>
          <w:rStyle w:val="a4"/>
          <w:b/>
          <w:bCs/>
          <w:color w:val="auto"/>
          <w:u w:val="none"/>
        </w:rPr>
      </w:pPr>
      <w:r w:rsidRPr="000B36E9">
        <w:rPr>
          <w:b/>
          <w:bCs/>
        </w:rPr>
        <w:t xml:space="preserve">ГБУ ЛО «Информационный центр оценки качества образования» </w:t>
      </w:r>
      <w:hyperlink r:id="rId18" w:tgtFrame="_blank" w:history="1">
        <w:r w:rsidRPr="000B36E9">
          <w:rPr>
            <w:rStyle w:val="a4"/>
            <w:b/>
            <w:bCs/>
          </w:rPr>
          <w:t>http://icoko.nicwebsite.ru</w:t>
        </w:r>
      </w:hyperlink>
    </w:p>
    <w:p w14:paraId="7AF67EB3" w14:textId="77777777" w:rsidR="000B36E9" w:rsidRDefault="000B36E9" w:rsidP="000B36E9">
      <w:pPr>
        <w:pStyle w:val="a3"/>
      </w:pPr>
    </w:p>
    <w:p w14:paraId="1FCD679C" w14:textId="04696CBB" w:rsidR="000B36E9" w:rsidRPr="000B36E9" w:rsidRDefault="000B36E9" w:rsidP="000B36E9">
      <w:pPr>
        <w:jc w:val="center"/>
        <w:rPr>
          <w:b/>
          <w:sz w:val="28"/>
          <w:szCs w:val="28"/>
          <w:u w:val="single"/>
        </w:rPr>
      </w:pPr>
      <w:r w:rsidRPr="000B36E9">
        <w:rPr>
          <w:b/>
          <w:sz w:val="28"/>
          <w:szCs w:val="28"/>
          <w:u w:val="single"/>
        </w:rPr>
        <w:t xml:space="preserve">Онлайн-консультации разработчиков заданий ЕГЭ </w:t>
      </w:r>
      <w:hyperlink r:id="rId19" w:history="1">
        <w:r w:rsidRPr="000B36E9">
          <w:rPr>
            <w:rStyle w:val="a4"/>
            <w:b/>
            <w:sz w:val="28"/>
            <w:szCs w:val="28"/>
          </w:rPr>
          <w:t>https://fipi.ru/ege/videokonsultatsii-razrabotchikov-kim-yege</w:t>
        </w:r>
      </w:hyperlink>
      <w:r w:rsidRPr="000B36E9">
        <w:rPr>
          <w:b/>
          <w:sz w:val="28"/>
          <w:szCs w:val="28"/>
          <w:u w:val="single"/>
        </w:rPr>
        <w:t>,</w:t>
      </w:r>
    </w:p>
    <w:p w14:paraId="260C94BB" w14:textId="77777777" w:rsidR="000B36E9" w:rsidRPr="000B36E9" w:rsidRDefault="000B36E9" w:rsidP="000B36E9">
      <w:pPr>
        <w:jc w:val="center"/>
        <w:rPr>
          <w:b/>
          <w:sz w:val="28"/>
          <w:szCs w:val="28"/>
          <w:u w:val="single"/>
        </w:rPr>
      </w:pPr>
      <w:r w:rsidRPr="000B36E9">
        <w:rPr>
          <w:b/>
          <w:sz w:val="28"/>
          <w:szCs w:val="28"/>
          <w:u w:val="single"/>
        </w:rPr>
        <w:t>с объяснениями разработчиков заданий алгоритма выполнения заданий, изменений в заданиях 2022 года.</w:t>
      </w:r>
    </w:p>
    <w:p w14:paraId="5E54EC34" w14:textId="77777777" w:rsidR="000B36E9" w:rsidRDefault="000B36E9" w:rsidP="000B36E9"/>
    <w:sectPr w:rsidR="000B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B1413"/>
    <w:multiLevelType w:val="hybridMultilevel"/>
    <w:tmpl w:val="D526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0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92"/>
    <w:rsid w:val="000B36E9"/>
    <w:rsid w:val="00660C85"/>
    <w:rsid w:val="006612A5"/>
    <w:rsid w:val="008673A2"/>
    <w:rsid w:val="009E652E"/>
    <w:rsid w:val="00AB602D"/>
    <w:rsid w:val="00D00592"/>
    <w:rsid w:val="00E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E2BC"/>
  <w15:docId w15:val="{EC844AB4-D161-48E4-AA86-130F40D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2E"/>
    <w:pPr>
      <w:ind w:left="720"/>
      <w:contextualSpacing/>
    </w:pPr>
  </w:style>
  <w:style w:type="character" w:styleId="a4">
    <w:name w:val="Hyperlink"/>
    <w:basedOn w:val="a0"/>
    <w:rsid w:val="009E652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B6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gia/gia-9/" TargetMode="External"/><Relationship Id="rId13" Type="http://schemas.openxmlformats.org/officeDocument/2006/relationships/hyperlink" Target="http://fipi.ru/ege" TargetMode="External"/><Relationship Id="rId18" Type="http://schemas.openxmlformats.org/officeDocument/2006/relationships/hyperlink" Target="http://icoko.nicwebsit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obrnadzor.gov.ru" TargetMode="External"/><Relationship Id="rId12" Type="http://schemas.openxmlformats.org/officeDocument/2006/relationships/hyperlink" Target="http://fipi.ru/oge" TargetMode="External"/><Relationship Id="rId17" Type="http://schemas.openxmlformats.org/officeDocument/2006/relationships/hyperlink" Target="http://edu.lenob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ge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v.ru" TargetMode="External"/><Relationship Id="rId11" Type="http://schemas.openxmlformats.org/officeDocument/2006/relationships/hyperlink" Target="http://new.fip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a.edu.ru" TargetMode="External"/><Relationship Id="rId10" Type="http://schemas.openxmlformats.org/officeDocument/2006/relationships/hyperlink" Target="https://obrnadzor.gov.ru/navigator-gia/" TargetMode="External"/><Relationship Id="rId19" Type="http://schemas.openxmlformats.org/officeDocument/2006/relationships/hyperlink" Target="https://fipi.ru/ege/videokonsultatsii-razrabotchikov-kim-y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nadzor.gov.ru/gia/gia-11/" TargetMode="External"/><Relationship Id="rId14" Type="http://schemas.openxmlformats.org/officeDocument/2006/relationships/hyperlink" Target="https://fipi.ru/ege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5427-FE40-452C-B3B9-BC864404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Максим Сивохин</cp:lastModifiedBy>
  <cp:revision>2</cp:revision>
  <dcterms:created xsi:type="dcterms:W3CDTF">2022-05-04T19:09:00Z</dcterms:created>
  <dcterms:modified xsi:type="dcterms:W3CDTF">2022-05-04T19:09:00Z</dcterms:modified>
</cp:coreProperties>
</file>