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17" w:rsidRDefault="002B5417">
      <w:pPr>
        <w:pStyle w:val="a3"/>
        <w:spacing w:before="9"/>
        <w:rPr>
          <w:sz w:val="21"/>
        </w:rPr>
      </w:pPr>
    </w:p>
    <w:p w:rsidR="002B5417" w:rsidRDefault="00AE36AD">
      <w:pPr>
        <w:pStyle w:val="a3"/>
        <w:ind w:left="5009" w:hanging="4053"/>
      </w:pPr>
      <w:r>
        <w:t xml:space="preserve">План мероприятий, направленный на обеспечение объективности результатов знаний обучающихся при проведении Всероссийских проверочных работ </w:t>
      </w:r>
    </w:p>
    <w:p w:rsidR="002B5417" w:rsidRDefault="002B5417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29"/>
        <w:gridCol w:w="2957"/>
        <w:gridCol w:w="2957"/>
        <w:gridCol w:w="2959"/>
      </w:tblGrid>
      <w:tr w:rsidR="002B5417">
        <w:trPr>
          <w:trHeight w:val="275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6" w:lineRule="exact"/>
              <w:ind w:left="399" w:right="382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spacing w:line="256" w:lineRule="exact"/>
              <w:ind w:left="1553" w:right="153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6" w:lineRule="exact"/>
              <w:ind w:left="257" w:right="23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2B5417">
        <w:trPr>
          <w:trHeight w:val="275"/>
        </w:trPr>
        <w:tc>
          <w:tcPr>
            <w:tcW w:w="14787" w:type="dxa"/>
            <w:gridSpan w:val="5"/>
          </w:tcPr>
          <w:p w:rsidR="002B5417" w:rsidRDefault="00AE36AD">
            <w:pPr>
              <w:pStyle w:val="TableParagraph"/>
              <w:spacing w:line="256" w:lineRule="exact"/>
              <w:ind w:left="1284"/>
              <w:rPr>
                <w:sz w:val="24"/>
              </w:rPr>
            </w:pPr>
            <w:r>
              <w:rPr>
                <w:sz w:val="24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2B5417">
        <w:trPr>
          <w:trHeight w:val="828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5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tabs>
                <w:tab w:val="left" w:pos="1423"/>
                <w:tab w:val="left" w:pos="4258"/>
              </w:tabs>
              <w:spacing w:line="232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 xml:space="preserve">приказа о </w:t>
            </w:r>
            <w:r>
              <w:rPr>
                <w:spacing w:val="-4"/>
                <w:sz w:val="24"/>
              </w:rPr>
              <w:t xml:space="preserve">назначении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 01.03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before="193"/>
              <w:ind w:left="273" w:right="16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 w:right="149"/>
              <w:rPr>
                <w:sz w:val="24"/>
              </w:rPr>
            </w:pPr>
            <w:r>
              <w:rPr>
                <w:sz w:val="24"/>
              </w:rPr>
              <w:t>Ответственный за ВПР на школьном уровне</w:t>
            </w:r>
          </w:p>
        </w:tc>
      </w:tr>
      <w:tr w:rsidR="002B5417">
        <w:trPr>
          <w:trHeight w:val="1101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5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tabs>
                <w:tab w:val="left" w:pos="1283"/>
                <w:tab w:val="left" w:pos="1511"/>
                <w:tab w:val="left" w:pos="1886"/>
                <w:tab w:val="left" w:pos="2522"/>
                <w:tab w:val="left" w:pos="3077"/>
                <w:tab w:val="left" w:pos="3338"/>
              </w:tabs>
              <w:ind w:left="112" w:right="10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приказов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организации,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соответствующим 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before="59"/>
              <w:ind w:left="557" w:firstLine="43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5417" w:rsidRDefault="00AE36AD">
            <w:pPr>
              <w:pStyle w:val="TableParagraph"/>
              <w:spacing w:before="109" w:line="182" w:lineRule="auto"/>
              <w:ind w:left="624" w:right="528" w:hanging="68"/>
              <w:rPr>
                <w:sz w:val="24"/>
              </w:rPr>
            </w:pPr>
            <w:r>
              <w:rPr>
                <w:sz w:val="24"/>
              </w:rPr>
              <w:t>Ответственный за проведение ВПР</w:t>
            </w:r>
          </w:p>
        </w:tc>
        <w:tc>
          <w:tcPr>
            <w:tcW w:w="2959" w:type="dxa"/>
          </w:tcPr>
          <w:p w:rsidR="002B5417" w:rsidRDefault="009F7408" w:rsidP="009F7408">
            <w:pPr>
              <w:pStyle w:val="TableParagraph"/>
              <w:tabs>
                <w:tab w:val="left" w:pos="258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 xml:space="preserve">Обеспечение открытости и </w:t>
            </w:r>
            <w:r w:rsidR="00AE36AD">
              <w:rPr>
                <w:spacing w:val="-1"/>
                <w:sz w:val="24"/>
              </w:rPr>
              <w:t xml:space="preserve">объективности </w:t>
            </w:r>
            <w:r w:rsidR="00AE36AD">
              <w:rPr>
                <w:sz w:val="24"/>
              </w:rPr>
              <w:t>проведения</w:t>
            </w:r>
            <w:r w:rsidR="00161B93">
              <w:rPr>
                <w:sz w:val="24"/>
              </w:rPr>
              <w:t xml:space="preserve"> </w:t>
            </w:r>
            <w:r w:rsidR="00AE36AD">
              <w:rPr>
                <w:sz w:val="24"/>
              </w:rPr>
              <w:t>ВПР</w:t>
            </w:r>
          </w:p>
        </w:tc>
      </w:tr>
      <w:tr w:rsidR="002B5417" w:rsidTr="00161B93">
        <w:trPr>
          <w:trHeight w:val="2475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8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ind w:left="74" w:right="432"/>
              <w:rPr>
                <w:sz w:val="24"/>
              </w:rPr>
            </w:pPr>
            <w:r>
              <w:rPr>
                <w:sz w:val="24"/>
              </w:rPr>
              <w:t>Своевременное доведение до учителей начальных классов и учителей -</w:t>
            </w:r>
          </w:p>
          <w:p w:rsidR="009F7408" w:rsidRDefault="00AE36AD" w:rsidP="009F7408">
            <w:pPr>
              <w:pStyle w:val="TableParagraph"/>
              <w:spacing w:line="237" w:lineRule="auto"/>
              <w:ind w:left="74" w:right="160"/>
              <w:rPr>
                <w:sz w:val="24"/>
              </w:rPr>
            </w:pPr>
            <w:r>
              <w:rPr>
                <w:sz w:val="24"/>
              </w:rPr>
              <w:t xml:space="preserve">предметников приказов и инструктивных документов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России,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 xml:space="preserve">, Министерства образования </w:t>
            </w:r>
            <w:r w:rsidR="009F7408">
              <w:rPr>
                <w:sz w:val="24"/>
              </w:rPr>
              <w:t>Ленинградской</w:t>
            </w:r>
            <w:r>
              <w:rPr>
                <w:sz w:val="24"/>
              </w:rPr>
              <w:t xml:space="preserve"> области, </w:t>
            </w:r>
          </w:p>
          <w:p w:rsidR="002B5417" w:rsidRDefault="00AE36AD">
            <w:pPr>
              <w:pStyle w:val="TableParagraph"/>
              <w:spacing w:before="3" w:line="274" w:lineRule="exact"/>
              <w:ind w:left="74" w:right="89"/>
              <w:rPr>
                <w:sz w:val="24"/>
              </w:rPr>
            </w:pPr>
            <w:r>
              <w:rPr>
                <w:sz w:val="24"/>
              </w:rPr>
              <w:t>по вопросам организации и проведения Всероссийских проверочных работ (далее -ВПР)</w:t>
            </w:r>
          </w:p>
        </w:tc>
        <w:tc>
          <w:tcPr>
            <w:tcW w:w="2957" w:type="dxa"/>
          </w:tcPr>
          <w:p w:rsidR="002B5417" w:rsidRDefault="002B541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B5417" w:rsidRDefault="00AE36AD">
            <w:pPr>
              <w:pStyle w:val="TableParagraph"/>
              <w:spacing w:line="237" w:lineRule="auto"/>
              <w:ind w:left="5"/>
              <w:rPr>
                <w:sz w:val="24"/>
              </w:rPr>
            </w:pPr>
            <w:r>
              <w:rPr>
                <w:sz w:val="24"/>
              </w:rPr>
              <w:t>По мере издания соответствующих документов</w:t>
            </w:r>
          </w:p>
        </w:tc>
        <w:tc>
          <w:tcPr>
            <w:tcW w:w="2957" w:type="dxa"/>
          </w:tcPr>
          <w:p w:rsidR="002B5417" w:rsidRDefault="002B5417">
            <w:pPr>
              <w:pStyle w:val="TableParagraph"/>
              <w:ind w:left="0"/>
              <w:rPr>
                <w:sz w:val="26"/>
              </w:rPr>
            </w:pPr>
          </w:p>
          <w:p w:rsidR="002B5417" w:rsidRDefault="002B5417">
            <w:pPr>
              <w:pStyle w:val="TableParagraph"/>
              <w:ind w:left="0"/>
              <w:rPr>
                <w:sz w:val="26"/>
              </w:rPr>
            </w:pPr>
          </w:p>
          <w:p w:rsidR="002B5417" w:rsidRDefault="002B5417">
            <w:pPr>
              <w:pStyle w:val="TableParagraph"/>
              <w:ind w:left="0"/>
              <w:rPr>
                <w:sz w:val="36"/>
              </w:rPr>
            </w:pPr>
          </w:p>
          <w:p w:rsidR="002B5417" w:rsidRDefault="00AE36AD">
            <w:pPr>
              <w:pStyle w:val="TableParagraph"/>
              <w:ind w:left="98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5417" w:rsidRDefault="00AE36AD">
            <w:pPr>
              <w:pStyle w:val="TableParagraph"/>
              <w:spacing w:before="103"/>
              <w:ind w:left="40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161B9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161B93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59" w:type="dxa"/>
          </w:tcPr>
          <w:p w:rsidR="002B5417" w:rsidRDefault="009F7408" w:rsidP="009F7408">
            <w:pPr>
              <w:pStyle w:val="TableParagraph"/>
              <w:tabs>
                <w:tab w:val="left" w:pos="1335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 xml:space="preserve">Обеспечение открытости и </w:t>
            </w:r>
            <w:r w:rsidR="00AE36AD">
              <w:rPr>
                <w:spacing w:val="-1"/>
                <w:sz w:val="24"/>
              </w:rPr>
              <w:t xml:space="preserve">объективности </w:t>
            </w:r>
            <w:r w:rsidR="00AE36AD">
              <w:rPr>
                <w:sz w:val="24"/>
              </w:rPr>
              <w:t>проведения</w:t>
            </w:r>
            <w:r w:rsidR="00161B93">
              <w:rPr>
                <w:sz w:val="24"/>
              </w:rPr>
              <w:t xml:space="preserve"> </w:t>
            </w:r>
            <w:r w:rsidR="00AE36AD">
              <w:rPr>
                <w:sz w:val="24"/>
              </w:rPr>
              <w:t>ВПР</w:t>
            </w:r>
          </w:p>
        </w:tc>
      </w:tr>
      <w:tr w:rsidR="002B5417">
        <w:trPr>
          <w:trHeight w:val="826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3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Издание приказа об итогах проведения 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 30.05</w:t>
            </w:r>
          </w:p>
        </w:tc>
        <w:tc>
          <w:tcPr>
            <w:tcW w:w="2957" w:type="dxa"/>
          </w:tcPr>
          <w:p w:rsidR="002B5417" w:rsidRDefault="002B541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2B5417" w:rsidRDefault="00AE36AD">
            <w:pPr>
              <w:pStyle w:val="TableParagraph"/>
              <w:ind w:left="273" w:right="15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35" w:lineRule="auto"/>
              <w:ind w:left="116" w:right="110"/>
              <w:rPr>
                <w:sz w:val="24"/>
              </w:rPr>
            </w:pPr>
            <w:r>
              <w:rPr>
                <w:sz w:val="24"/>
              </w:rPr>
              <w:t>Принятие управленческих решений по устранению негативных явлений</w:t>
            </w:r>
          </w:p>
        </w:tc>
      </w:tr>
      <w:tr w:rsidR="002B5417">
        <w:trPr>
          <w:trHeight w:val="275"/>
        </w:trPr>
        <w:tc>
          <w:tcPr>
            <w:tcW w:w="14787" w:type="dxa"/>
            <w:gridSpan w:val="5"/>
          </w:tcPr>
          <w:p w:rsidR="002B5417" w:rsidRDefault="00AE36AD">
            <w:pPr>
              <w:pStyle w:val="TableParagraph"/>
              <w:spacing w:line="256" w:lineRule="exact"/>
              <w:ind w:left="49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Контроль организации и проведения ВПР</w:t>
            </w:r>
          </w:p>
        </w:tc>
      </w:tr>
      <w:tr w:rsidR="002B5417">
        <w:trPr>
          <w:trHeight w:val="1932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5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29" w:type="dxa"/>
          </w:tcPr>
          <w:p w:rsidR="002B5417" w:rsidRDefault="00AE36AD" w:rsidP="00161B93">
            <w:pPr>
              <w:pStyle w:val="TableParagraph"/>
              <w:ind w:left="211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итогов ВПР на совещании при </w:t>
            </w:r>
            <w:r w:rsidR="00161B93">
              <w:rPr>
                <w:sz w:val="24"/>
              </w:rPr>
              <w:t>директоре,</w:t>
            </w:r>
            <w:r>
              <w:rPr>
                <w:sz w:val="24"/>
              </w:rPr>
              <w:t xml:space="preserve"> МО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2B5417" w:rsidRDefault="00AE36AD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предметников, выявление слабых зон, планирование дальнейшей работы по их </w:t>
            </w:r>
            <w:r w:rsidR="00161B93">
              <w:rPr>
                <w:sz w:val="24"/>
              </w:rPr>
              <w:t>устранению, использование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2B5417" w:rsidRDefault="00AE36AD">
            <w:pPr>
              <w:pStyle w:val="TableParagraph"/>
              <w:spacing w:before="1" w:line="268" w:lineRule="exact"/>
              <w:ind w:left="112" w:right="884"/>
              <w:jc w:val="both"/>
              <w:rPr>
                <w:sz w:val="24"/>
              </w:rPr>
            </w:pPr>
            <w:r>
              <w:rPr>
                <w:sz w:val="24"/>
              </w:rPr>
              <w:t>ВПР с целью повышения качества образования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ind w:left="312" w:right="547" w:hanging="188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161B93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161B93">
              <w:rPr>
                <w:sz w:val="24"/>
              </w:rPr>
              <w:t xml:space="preserve"> </w:t>
            </w:r>
            <w:r>
              <w:rPr>
                <w:sz w:val="24"/>
              </w:rPr>
              <w:t>УВР Руководители МО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 w:right="88"/>
              <w:jc w:val="both"/>
              <w:rPr>
                <w:sz w:val="24"/>
              </w:rPr>
            </w:pPr>
            <w:r>
              <w:rPr>
                <w:sz w:val="24"/>
              </w:rPr>
              <w:t>Обсуждение результатов, определение задач в разрезе ОО</w:t>
            </w:r>
          </w:p>
        </w:tc>
      </w:tr>
    </w:tbl>
    <w:p w:rsidR="002B5417" w:rsidRDefault="002B5417">
      <w:pPr>
        <w:jc w:val="both"/>
        <w:rPr>
          <w:sz w:val="24"/>
        </w:rPr>
        <w:sectPr w:rsidR="002B5417">
          <w:type w:val="continuous"/>
          <w:pgSz w:w="16840" w:h="11910" w:orient="landscape"/>
          <w:pgMar w:top="1040" w:right="10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29"/>
        <w:gridCol w:w="2957"/>
        <w:gridCol w:w="2957"/>
        <w:gridCol w:w="2959"/>
      </w:tblGrid>
      <w:tr w:rsidR="00161B93" w:rsidTr="00D47A46">
        <w:trPr>
          <w:trHeight w:val="2118"/>
        </w:trPr>
        <w:tc>
          <w:tcPr>
            <w:tcW w:w="1385" w:type="dxa"/>
          </w:tcPr>
          <w:p w:rsidR="00161B93" w:rsidRDefault="00161B93">
            <w:pPr>
              <w:pStyle w:val="TableParagraph"/>
              <w:spacing w:line="24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4529" w:type="dxa"/>
          </w:tcPr>
          <w:p w:rsidR="00161B93" w:rsidRDefault="00161B93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  <w:p w:rsidR="00161B93" w:rsidRDefault="00161B93" w:rsidP="00371B59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z w:val="24"/>
              </w:rPr>
              <w:t>контроля по теме: «Организация и проведение ВПР»: Состояние качества преподавания в 4,5,6,7,</w:t>
            </w:r>
            <w:r w:rsidR="00371B59">
              <w:rPr>
                <w:sz w:val="24"/>
              </w:rPr>
              <w:t xml:space="preserve">8,11 классах (посещение уроков,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обучающимися)</w:t>
            </w:r>
          </w:p>
        </w:tc>
        <w:tc>
          <w:tcPr>
            <w:tcW w:w="2957" w:type="dxa"/>
          </w:tcPr>
          <w:p w:rsidR="00161B93" w:rsidRDefault="00161B9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161B93" w:rsidRDefault="00161B93">
            <w:pPr>
              <w:pStyle w:val="TableParagraph"/>
              <w:spacing w:line="213" w:lineRule="exact"/>
              <w:ind w:left="98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161B93" w:rsidRDefault="00161B93">
            <w:pPr>
              <w:pStyle w:val="TableParagraph"/>
              <w:spacing w:before="103"/>
              <w:ind w:left="4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  <w:tc>
          <w:tcPr>
            <w:tcW w:w="2959" w:type="dxa"/>
          </w:tcPr>
          <w:p w:rsidR="00161B93" w:rsidRDefault="00161B93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Готовность ОО к</w:t>
            </w:r>
          </w:p>
          <w:p w:rsidR="00161B93" w:rsidRDefault="00371B59" w:rsidP="00371B59">
            <w:pPr>
              <w:pStyle w:val="TableParagraph"/>
              <w:tabs>
                <w:tab w:val="left" w:pos="1534"/>
              </w:tabs>
              <w:ind w:left="116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Проведению </w:t>
            </w:r>
            <w:r w:rsidR="00161B93">
              <w:rPr>
                <w:spacing w:val="-9"/>
                <w:sz w:val="24"/>
              </w:rPr>
              <w:t xml:space="preserve">ВПР. </w:t>
            </w:r>
            <w:r w:rsidR="00161B93">
              <w:rPr>
                <w:sz w:val="24"/>
              </w:rPr>
              <w:t>Методическая</w:t>
            </w:r>
            <w:r w:rsidR="00161B93">
              <w:rPr>
                <w:spacing w:val="-2"/>
                <w:sz w:val="24"/>
              </w:rPr>
              <w:t xml:space="preserve"> </w:t>
            </w:r>
            <w:r w:rsidR="00161B93">
              <w:rPr>
                <w:sz w:val="24"/>
              </w:rPr>
              <w:t>помощь.</w:t>
            </w:r>
          </w:p>
        </w:tc>
      </w:tr>
      <w:tr w:rsidR="002B5417">
        <w:trPr>
          <w:trHeight w:val="849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tabs>
                <w:tab w:val="left" w:pos="4322"/>
              </w:tabs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консультативной помощи учителям-предметникам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необъективными 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ind w:left="547" w:right="314" w:hanging="190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371B5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371B59">
              <w:rPr>
                <w:sz w:val="24"/>
              </w:rPr>
              <w:t xml:space="preserve"> </w:t>
            </w:r>
            <w:r>
              <w:rPr>
                <w:sz w:val="24"/>
              </w:rPr>
              <w:t>УВР Руководители МО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Повышение качества проведения</w:t>
            </w:r>
            <w:r w:rsidR="00371B59">
              <w:rPr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B5417">
        <w:trPr>
          <w:trHeight w:val="551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spacing w:line="228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Организация, проведение тренировочных работ и их анализ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ind w:left="273" w:right="15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959" w:type="dxa"/>
          </w:tcPr>
          <w:p w:rsidR="002B5417" w:rsidRDefault="002B5417">
            <w:pPr>
              <w:pStyle w:val="TableParagraph"/>
              <w:ind w:left="0"/>
              <w:rPr>
                <w:sz w:val="24"/>
              </w:rPr>
            </w:pPr>
          </w:p>
        </w:tc>
      </w:tr>
      <w:tr w:rsidR="002B5417">
        <w:trPr>
          <w:trHeight w:val="827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spacing w:line="235" w:lineRule="auto"/>
              <w:ind w:left="112" w:right="155"/>
              <w:rPr>
                <w:sz w:val="24"/>
              </w:rPr>
            </w:pPr>
            <w:r>
              <w:rPr>
                <w:sz w:val="24"/>
              </w:rPr>
              <w:t>Выполнение программного материала по предметам, входящих в учебный план в период проведения ВПР</w:t>
            </w:r>
          </w:p>
        </w:tc>
        <w:tc>
          <w:tcPr>
            <w:tcW w:w="2957" w:type="dxa"/>
          </w:tcPr>
          <w:p w:rsidR="002B5417" w:rsidRDefault="00AE36AD" w:rsidP="00ED246A">
            <w:pPr>
              <w:pStyle w:val="TableParagraph"/>
              <w:tabs>
                <w:tab w:val="left" w:pos="713"/>
              </w:tabs>
              <w:ind w:right="2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окончании </w:t>
            </w:r>
            <w:r>
              <w:rPr>
                <w:spacing w:val="-7"/>
                <w:sz w:val="24"/>
              </w:rPr>
              <w:t>каждо</w:t>
            </w:r>
            <w:r w:rsidR="00ED246A">
              <w:rPr>
                <w:spacing w:val="-7"/>
                <w:sz w:val="24"/>
              </w:rPr>
              <w:t>й четверти (полугодия)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ind w:left="273" w:right="154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 w:rsidR="00ED246A">
              <w:rPr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2B5417">
        <w:trPr>
          <w:trHeight w:val="880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29" w:type="dxa"/>
          </w:tcPr>
          <w:p w:rsidR="002B5417" w:rsidRDefault="00342ED0" w:rsidP="00342ED0">
            <w:pPr>
              <w:pStyle w:val="TableParagraph"/>
              <w:tabs>
                <w:tab w:val="left" w:pos="2920"/>
              </w:tabs>
              <w:spacing w:line="237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 xml:space="preserve">Присутствие </w:t>
            </w:r>
            <w:r w:rsidR="00AE36AD">
              <w:rPr>
                <w:spacing w:val="-3"/>
                <w:sz w:val="24"/>
              </w:rPr>
              <w:t xml:space="preserve">общественных </w:t>
            </w:r>
            <w:r w:rsidR="00AE36AD">
              <w:rPr>
                <w:sz w:val="24"/>
              </w:rPr>
              <w:t>наблюдателей в ОО в дни проведения 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tabs>
                <w:tab w:val="left" w:pos="713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графику </w:t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13" w:lineRule="exact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5417" w:rsidRDefault="00AE36AD">
            <w:pPr>
              <w:pStyle w:val="TableParagraph"/>
              <w:spacing w:before="101" w:line="270" w:lineRule="atLeast"/>
              <w:ind w:left="273" w:right="17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проведение ВПР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обеспечение открытости и объективности</w:t>
            </w:r>
          </w:p>
          <w:p w:rsidR="002B5417" w:rsidRDefault="00AE36AD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проведения ВПР</w:t>
            </w:r>
          </w:p>
        </w:tc>
      </w:tr>
      <w:tr w:rsidR="002B5417">
        <w:trPr>
          <w:trHeight w:val="655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2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 по итогам проведения 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  <w:p w:rsidR="002B5417" w:rsidRDefault="00AE36A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 31 мая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2" w:lineRule="exact"/>
              <w:ind w:left="273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директорапо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 w:right="259"/>
              <w:rPr>
                <w:sz w:val="24"/>
              </w:rPr>
            </w:pPr>
            <w:r>
              <w:rPr>
                <w:sz w:val="24"/>
              </w:rPr>
              <w:t>отчет, справка по итогам ВПР</w:t>
            </w:r>
          </w:p>
        </w:tc>
      </w:tr>
      <w:tr w:rsidR="002B5417">
        <w:trPr>
          <w:trHeight w:val="551"/>
        </w:trPr>
        <w:tc>
          <w:tcPr>
            <w:tcW w:w="14787" w:type="dxa"/>
            <w:gridSpan w:val="5"/>
          </w:tcPr>
          <w:p w:rsidR="002B5417" w:rsidRDefault="00AE36AD">
            <w:pPr>
              <w:pStyle w:val="TableParagraph"/>
              <w:spacing w:line="264" w:lineRule="exact"/>
              <w:ind w:left="4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Методическое обеспечение подготовки и проведения ВПР</w:t>
            </w:r>
          </w:p>
        </w:tc>
      </w:tr>
      <w:tr w:rsidR="002B5417">
        <w:trPr>
          <w:trHeight w:val="1380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tabs>
                <w:tab w:val="left" w:pos="1702"/>
                <w:tab w:val="left" w:pos="2702"/>
                <w:tab w:val="left" w:pos="3417"/>
              </w:tabs>
              <w:spacing w:line="237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 w:rsidR="00342ED0">
              <w:rPr>
                <w:sz w:val="24"/>
              </w:rPr>
              <w:t xml:space="preserve">МО, </w:t>
            </w:r>
            <w:r w:rsidR="00342ED0"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учителей- </w:t>
            </w:r>
            <w:r>
              <w:rPr>
                <w:sz w:val="24"/>
              </w:rPr>
              <w:t>предметников по вопросу подготовки и проведения ВПР, системе оценивания, по структуре и содержанию проверочных работ.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ind w:left="273" w:right="15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 w:right="203"/>
              <w:rPr>
                <w:sz w:val="24"/>
              </w:rPr>
            </w:pPr>
            <w:r>
              <w:rPr>
                <w:sz w:val="24"/>
              </w:rPr>
              <w:t>Качественная подготовка и</w:t>
            </w:r>
            <w:r w:rsidR="004433FD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2B5417" w:rsidRDefault="00AE36A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2B5417">
        <w:trPr>
          <w:trHeight w:val="834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4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529" w:type="dxa"/>
          </w:tcPr>
          <w:p w:rsidR="002B5417" w:rsidRDefault="004433FD" w:rsidP="004433FD">
            <w:pPr>
              <w:pStyle w:val="TableParagraph"/>
              <w:tabs>
                <w:tab w:val="left" w:pos="2565"/>
              </w:tabs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AE36AD">
              <w:rPr>
                <w:sz w:val="24"/>
              </w:rPr>
              <w:t>психологического</w:t>
            </w:r>
          </w:p>
          <w:p w:rsidR="002B5417" w:rsidRDefault="004433FD">
            <w:pPr>
              <w:pStyle w:val="TableParagraph"/>
              <w:spacing w:before="6" w:line="228" w:lineRule="auto"/>
              <w:ind w:left="112" w:right="413"/>
              <w:rPr>
                <w:sz w:val="24"/>
              </w:rPr>
            </w:pPr>
            <w:r>
              <w:rPr>
                <w:sz w:val="24"/>
              </w:rPr>
              <w:t>сопровождения,</w:t>
            </w:r>
            <w:r w:rsidR="00AE36AD">
              <w:rPr>
                <w:sz w:val="24"/>
              </w:rPr>
              <w:t xml:space="preserve"> обучающихся на этапе подготовки к ВПР.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45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</w:p>
          <w:p w:rsidR="002B5417" w:rsidRDefault="00AE36AD">
            <w:pPr>
              <w:pStyle w:val="TableParagraph"/>
              <w:spacing w:before="6" w:line="228" w:lineRule="auto"/>
              <w:ind w:left="610" w:right="239" w:hanging="248"/>
              <w:rPr>
                <w:sz w:val="24"/>
              </w:rPr>
            </w:pPr>
            <w:r>
              <w:rPr>
                <w:sz w:val="24"/>
              </w:rPr>
              <w:t>Учителя- предметники Педагог-психолог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</w:p>
          <w:p w:rsidR="002B5417" w:rsidRDefault="00AE36AD">
            <w:pPr>
              <w:pStyle w:val="TableParagraph"/>
              <w:tabs>
                <w:tab w:val="left" w:pos="1496"/>
                <w:tab w:val="left" w:pos="2739"/>
              </w:tabs>
              <w:spacing w:before="6" w:line="228" w:lineRule="auto"/>
              <w:ind w:left="116" w:right="9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к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B5417">
        <w:trPr>
          <w:trHeight w:val="1103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398" w:right="382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Изучение эффективного педагогического опыта ОО с наиболее объективными результатами ВПР на заседаниях</w:t>
            </w:r>
          </w:p>
          <w:p w:rsidR="002B5417" w:rsidRDefault="00AE36AD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школьных МО.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4" w:lineRule="exact"/>
              <w:ind w:left="273" w:right="15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tabs>
                <w:tab w:val="left" w:pos="2729"/>
              </w:tabs>
              <w:ind w:left="116" w:right="86"/>
              <w:jc w:val="both"/>
              <w:rPr>
                <w:sz w:val="24"/>
              </w:rPr>
            </w:pPr>
            <w:r>
              <w:rPr>
                <w:sz w:val="24"/>
              </w:rPr>
              <w:t>Изучение опыта по организации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проведению ВПР</w:t>
            </w:r>
          </w:p>
        </w:tc>
      </w:tr>
      <w:tr w:rsidR="002B5417">
        <w:trPr>
          <w:trHeight w:val="552"/>
        </w:trPr>
        <w:tc>
          <w:tcPr>
            <w:tcW w:w="14787" w:type="dxa"/>
            <w:gridSpan w:val="5"/>
          </w:tcPr>
          <w:p w:rsidR="002B5417" w:rsidRDefault="00AE36AD">
            <w:pPr>
              <w:pStyle w:val="TableParagraph"/>
              <w:spacing w:line="266" w:lineRule="exact"/>
              <w:ind w:left="614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i/>
                <w:sz w:val="24"/>
              </w:rPr>
              <w:t>Работа с родителями</w:t>
            </w:r>
          </w:p>
        </w:tc>
      </w:tr>
    </w:tbl>
    <w:p w:rsidR="002B5417" w:rsidRDefault="002B5417">
      <w:pPr>
        <w:spacing w:line="266" w:lineRule="exact"/>
        <w:rPr>
          <w:sz w:val="24"/>
        </w:rPr>
        <w:sectPr w:rsidR="002B5417">
          <w:pgSz w:w="16840" w:h="11910" w:orient="landscape"/>
          <w:pgMar w:top="720" w:right="10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29"/>
        <w:gridCol w:w="2957"/>
        <w:gridCol w:w="2957"/>
        <w:gridCol w:w="2959"/>
      </w:tblGrid>
      <w:tr w:rsidR="002B5417">
        <w:trPr>
          <w:trHeight w:val="1104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tabs>
                <w:tab w:val="left" w:pos="1376"/>
                <w:tab w:val="left" w:pos="1698"/>
                <w:tab w:val="left" w:pos="1927"/>
                <w:tab w:val="left" w:pos="3026"/>
                <w:tab w:val="left" w:pos="3192"/>
              </w:tabs>
              <w:spacing w:line="237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родительских </w:t>
            </w:r>
            <w:r>
              <w:rPr>
                <w:sz w:val="24"/>
              </w:rPr>
              <w:t>собраний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подготовки, участия в ВПР и ознакомление с результатами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 учителя- предметники, педагог-психолог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 w:right="194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</w:tr>
      <w:tr w:rsidR="002B5417">
        <w:trPr>
          <w:trHeight w:val="1103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tabs>
                <w:tab w:val="left" w:pos="1696"/>
                <w:tab w:val="left" w:pos="3024"/>
              </w:tabs>
              <w:spacing w:line="237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родительских </w:t>
            </w:r>
            <w:r>
              <w:rPr>
                <w:sz w:val="24"/>
              </w:rPr>
              <w:t>собраний по вопросам подготовки, к</w:t>
            </w:r>
            <w:r w:rsidR="004433FD">
              <w:rPr>
                <w:sz w:val="24"/>
              </w:rPr>
              <w:t xml:space="preserve"> </w:t>
            </w:r>
            <w:r>
              <w:rPr>
                <w:sz w:val="24"/>
              </w:rPr>
              <w:t>ВПР по итогам проведения тренировочных работ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B5417" w:rsidRDefault="00AE36AD">
            <w:pPr>
              <w:pStyle w:val="TableParagraph"/>
              <w:tabs>
                <w:tab w:val="left" w:pos="1375"/>
              </w:tabs>
              <w:ind w:right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учителя-предметники,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 w:right="194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</w:tr>
      <w:tr w:rsidR="002B5417">
        <w:trPr>
          <w:trHeight w:val="828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529" w:type="dxa"/>
          </w:tcPr>
          <w:p w:rsidR="002B5417" w:rsidRDefault="00AE36AD" w:rsidP="004433FD">
            <w:pPr>
              <w:pStyle w:val="TableParagraph"/>
              <w:spacing w:line="237" w:lineRule="auto"/>
              <w:ind w:left="112" w:right="1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родителями по вопросам участия, </w:t>
            </w:r>
            <w:r w:rsidR="004433FD">
              <w:rPr>
                <w:sz w:val="24"/>
              </w:rPr>
              <w:t>подготовки,</w:t>
            </w:r>
            <w:r>
              <w:rPr>
                <w:sz w:val="24"/>
              </w:rPr>
              <w:t xml:space="preserve"> </w:t>
            </w:r>
            <w:r w:rsidR="004433FD">
              <w:rPr>
                <w:sz w:val="24"/>
              </w:rPr>
              <w:t>обучаю</w:t>
            </w:r>
            <w:r>
              <w:rPr>
                <w:sz w:val="24"/>
              </w:rPr>
              <w:t>щихся к ВПР (консультации, беседы)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4433FD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B5417" w:rsidRDefault="00AE36AD">
            <w:pPr>
              <w:pStyle w:val="TableParagraph"/>
              <w:tabs>
                <w:tab w:val="left" w:pos="1375"/>
              </w:tabs>
              <w:spacing w:before="2" w:line="235" w:lineRule="auto"/>
              <w:ind w:right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учителя-предметники,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Владение информацией</w:t>
            </w:r>
          </w:p>
        </w:tc>
      </w:tr>
      <w:tr w:rsidR="002B5417">
        <w:trPr>
          <w:trHeight w:val="275"/>
        </w:trPr>
        <w:tc>
          <w:tcPr>
            <w:tcW w:w="14787" w:type="dxa"/>
            <w:gridSpan w:val="5"/>
          </w:tcPr>
          <w:p w:rsidR="002B5417" w:rsidRDefault="00AE36AD">
            <w:pPr>
              <w:pStyle w:val="TableParagraph"/>
              <w:spacing w:line="252" w:lineRule="exact"/>
              <w:ind w:left="5807" w:right="579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i/>
                <w:sz w:val="24"/>
              </w:rPr>
              <w:t>Мероприятия с учащимися</w:t>
            </w:r>
          </w:p>
        </w:tc>
      </w:tr>
      <w:tr w:rsidR="002B5417">
        <w:trPr>
          <w:trHeight w:val="551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529" w:type="dxa"/>
          </w:tcPr>
          <w:p w:rsidR="002B5417" w:rsidRDefault="00AE36AD" w:rsidP="004433FD">
            <w:pPr>
              <w:pStyle w:val="TableParagraph"/>
              <w:spacing w:line="230" w:lineRule="auto"/>
              <w:ind w:left="112" w:right="130"/>
              <w:rPr>
                <w:sz w:val="24"/>
              </w:rPr>
            </w:pPr>
            <w:r>
              <w:rPr>
                <w:sz w:val="24"/>
              </w:rPr>
              <w:t xml:space="preserve">Проведение консультаций с </w:t>
            </w:r>
            <w:r w:rsidR="004433FD">
              <w:rPr>
                <w:sz w:val="24"/>
              </w:rPr>
              <w:t>обучаю</w:t>
            </w:r>
            <w:r>
              <w:rPr>
                <w:sz w:val="24"/>
              </w:rPr>
              <w:t>щимися по подготовке к 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Владение информацией</w:t>
            </w:r>
          </w:p>
        </w:tc>
      </w:tr>
      <w:tr w:rsidR="002B5417">
        <w:trPr>
          <w:trHeight w:val="551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spacing w:line="228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Проведение индивидуальных занятий со слабыми обучающимися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Владение информацией</w:t>
            </w:r>
          </w:p>
        </w:tc>
      </w:tr>
      <w:tr w:rsidR="002B5417">
        <w:trPr>
          <w:trHeight w:val="551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529" w:type="dxa"/>
          </w:tcPr>
          <w:p w:rsidR="002B5417" w:rsidRDefault="00AE36AD">
            <w:pPr>
              <w:pStyle w:val="TableParagraph"/>
              <w:tabs>
                <w:tab w:val="left" w:pos="1595"/>
                <w:tab w:val="left" w:pos="3451"/>
                <w:tab w:val="left" w:pos="4176"/>
              </w:tabs>
              <w:spacing w:line="230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тренировочных</w:t>
            </w:r>
            <w:r>
              <w:rPr>
                <w:sz w:val="24"/>
              </w:rPr>
              <w:tab/>
              <w:t>ВПР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30" w:lineRule="auto"/>
              <w:ind w:right="546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4433FD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4433FD">
              <w:rPr>
                <w:sz w:val="24"/>
              </w:rPr>
              <w:t xml:space="preserve"> </w:t>
            </w:r>
            <w:r>
              <w:rPr>
                <w:sz w:val="24"/>
              </w:rPr>
              <w:t>УВР Учителя-предметники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tabs>
                <w:tab w:val="left" w:pos="1265"/>
              </w:tabs>
              <w:spacing w:line="230" w:lineRule="auto"/>
              <w:ind w:left="116" w:right="8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тренировочных </w:t>
            </w:r>
            <w:r>
              <w:rPr>
                <w:sz w:val="24"/>
              </w:rPr>
              <w:t>работ</w:t>
            </w:r>
          </w:p>
        </w:tc>
      </w:tr>
      <w:tr w:rsidR="002B5417">
        <w:trPr>
          <w:trHeight w:val="552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4529" w:type="dxa"/>
          </w:tcPr>
          <w:p w:rsidR="002B5417" w:rsidRDefault="00AE36AD" w:rsidP="00AE36AD">
            <w:pPr>
              <w:pStyle w:val="TableParagraph"/>
              <w:tabs>
                <w:tab w:val="left" w:pos="1120"/>
                <w:tab w:val="left" w:pos="2481"/>
                <w:tab w:val="left" w:pos="3046"/>
              </w:tabs>
              <w:spacing w:line="230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психолога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преодолению </w:t>
            </w:r>
            <w:r>
              <w:rPr>
                <w:sz w:val="24"/>
              </w:rPr>
              <w:t>тревожности у обучающихся 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План-мероприятий</w:t>
            </w:r>
          </w:p>
        </w:tc>
      </w:tr>
      <w:tr w:rsidR="002B5417">
        <w:trPr>
          <w:trHeight w:val="551"/>
        </w:trPr>
        <w:tc>
          <w:tcPr>
            <w:tcW w:w="14787" w:type="dxa"/>
            <w:gridSpan w:val="5"/>
          </w:tcPr>
          <w:p w:rsidR="002B5417" w:rsidRDefault="00AE36AD">
            <w:pPr>
              <w:pStyle w:val="TableParagraph"/>
              <w:spacing w:line="264" w:lineRule="exact"/>
              <w:ind w:left="470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i/>
                <w:sz w:val="24"/>
              </w:rPr>
              <w:t>. Информационное сопровождение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</w:p>
        </w:tc>
      </w:tr>
      <w:tr w:rsidR="002B5417">
        <w:trPr>
          <w:trHeight w:val="914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529" w:type="dxa"/>
          </w:tcPr>
          <w:p w:rsidR="009306D9" w:rsidRDefault="00AE36AD" w:rsidP="009306D9">
            <w:pPr>
              <w:pStyle w:val="TableParagraph"/>
              <w:tabs>
                <w:tab w:val="left" w:pos="1862"/>
                <w:tab w:val="left" w:pos="2553"/>
                <w:tab w:val="left" w:pos="4296"/>
              </w:tabs>
              <w:spacing w:line="232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Предоставление на официальный сайт информации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проведении ВПР 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tabs>
                <w:tab w:val="left" w:pos="1335"/>
              </w:tabs>
              <w:spacing w:line="232" w:lineRule="auto"/>
              <w:ind w:left="116" w:right="8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открытости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B5417">
        <w:trPr>
          <w:trHeight w:val="1380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59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529" w:type="dxa"/>
          </w:tcPr>
          <w:p w:rsidR="002B5417" w:rsidRDefault="00AE36AD" w:rsidP="00AE36AD">
            <w:pPr>
              <w:pStyle w:val="TableParagraph"/>
              <w:tabs>
                <w:tab w:val="left" w:pos="1417"/>
                <w:tab w:val="left" w:pos="1619"/>
                <w:tab w:val="left" w:pos="2072"/>
                <w:tab w:val="left" w:pos="2724"/>
                <w:tab w:val="left" w:pos="3038"/>
                <w:tab w:val="left" w:pos="3415"/>
                <w:tab w:val="left" w:pos="3696"/>
              </w:tabs>
              <w:spacing w:line="237" w:lineRule="auto"/>
              <w:ind w:left="112" w:right="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(официальный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сайт,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родительские </w:t>
            </w:r>
            <w:r>
              <w:rPr>
                <w:sz w:val="24"/>
              </w:rPr>
              <w:t xml:space="preserve">собрания, </w:t>
            </w:r>
            <w:r>
              <w:rPr>
                <w:sz w:val="24"/>
              </w:rPr>
              <w:tab/>
              <w:t>заседание</w:t>
            </w:r>
            <w:r>
              <w:rPr>
                <w:sz w:val="24"/>
              </w:rPr>
              <w:tab/>
              <w:t>МО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учителей- </w:t>
            </w:r>
            <w:r>
              <w:rPr>
                <w:sz w:val="24"/>
              </w:rPr>
              <w:t>предметников) по вопросу участия, 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2B5417" w:rsidRDefault="00AE36AD">
            <w:pPr>
              <w:pStyle w:val="TableParagraph"/>
              <w:tabs>
                <w:tab w:val="left" w:pos="1423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2959" w:type="dxa"/>
          </w:tcPr>
          <w:p w:rsidR="002B5417" w:rsidRDefault="00AE36AD" w:rsidP="00AE36AD">
            <w:pPr>
              <w:pStyle w:val="TableParagraph"/>
              <w:tabs>
                <w:tab w:val="left" w:pos="1335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 xml:space="preserve">Обеспечение открытости и </w:t>
            </w:r>
            <w:r>
              <w:rPr>
                <w:spacing w:val="-1"/>
                <w:sz w:val="24"/>
              </w:rPr>
              <w:t xml:space="preserve">объективности </w:t>
            </w:r>
            <w:r>
              <w:rPr>
                <w:sz w:val="24"/>
              </w:rPr>
              <w:t>проведения ВПР</w:t>
            </w:r>
          </w:p>
        </w:tc>
      </w:tr>
      <w:tr w:rsidR="002B5417">
        <w:trPr>
          <w:trHeight w:val="1379"/>
        </w:trPr>
        <w:tc>
          <w:tcPr>
            <w:tcW w:w="1385" w:type="dxa"/>
          </w:tcPr>
          <w:p w:rsidR="002B5417" w:rsidRDefault="00AE36AD">
            <w:pPr>
              <w:pStyle w:val="TableParagraph"/>
              <w:spacing w:line="261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529" w:type="dxa"/>
          </w:tcPr>
          <w:p w:rsidR="002B5417" w:rsidRDefault="00AE36AD" w:rsidP="00AE36AD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sz w:val="24"/>
              </w:rPr>
              <w:t>Организация горячей линии в период подготовки, организации и проведения ВПР на официальном сайте школы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957" w:type="dxa"/>
          </w:tcPr>
          <w:p w:rsidR="002B5417" w:rsidRDefault="00AE36AD">
            <w:pPr>
              <w:pStyle w:val="TableParagraph"/>
              <w:spacing w:line="216" w:lineRule="exact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B5417" w:rsidRDefault="00AE36AD">
            <w:pPr>
              <w:pStyle w:val="TableParagraph"/>
              <w:spacing w:before="101"/>
              <w:ind w:left="191" w:right="236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D442AA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директора по УВР</w:t>
            </w:r>
          </w:p>
        </w:tc>
        <w:tc>
          <w:tcPr>
            <w:tcW w:w="2959" w:type="dxa"/>
          </w:tcPr>
          <w:p w:rsidR="002B5417" w:rsidRDefault="00AE36A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Ознакомление с порядком проведения ВПР, обеспечение открытости и объективности</w:t>
            </w:r>
          </w:p>
          <w:p w:rsidR="002B5417" w:rsidRDefault="00AE36A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проведения ВПР</w:t>
            </w:r>
          </w:p>
        </w:tc>
      </w:tr>
    </w:tbl>
    <w:p w:rsidR="00AB02DE" w:rsidRDefault="00AB02DE"/>
    <w:sectPr w:rsidR="00AB02DE">
      <w:pgSz w:w="16840" w:h="11910" w:orient="landscape"/>
      <w:pgMar w:top="720" w:right="10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B5417"/>
    <w:rsid w:val="00161B93"/>
    <w:rsid w:val="002B5417"/>
    <w:rsid w:val="00342ED0"/>
    <w:rsid w:val="00371B59"/>
    <w:rsid w:val="004433FD"/>
    <w:rsid w:val="009306D9"/>
    <w:rsid w:val="009F7408"/>
    <w:rsid w:val="00AB02DE"/>
    <w:rsid w:val="00AE36AD"/>
    <w:rsid w:val="00D442AA"/>
    <w:rsid w:val="00E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1B0B6-D914-4034-BE11-35CCAB6D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D442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2A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12</dc:creator>
  <cp:lastModifiedBy>User</cp:lastModifiedBy>
  <cp:revision>4</cp:revision>
  <cp:lastPrinted>2021-09-09T10:41:00Z</cp:lastPrinted>
  <dcterms:created xsi:type="dcterms:W3CDTF">2020-11-10T15:19:00Z</dcterms:created>
  <dcterms:modified xsi:type="dcterms:W3CDTF">2021-09-09T10:42:00Z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