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196"/>
        <w:gridCol w:w="4209"/>
        <w:gridCol w:w="2940"/>
      </w:tblGrid>
      <w:tr w:rsidR="004F6F01" w:rsidTr="0049543A">
        <w:tc>
          <w:tcPr>
            <w:tcW w:w="2196" w:type="dxa"/>
          </w:tcPr>
          <w:p w:rsidR="004F6F01" w:rsidRPr="004F6F01" w:rsidRDefault="004F6F01" w:rsidP="0049543A">
            <w:pPr>
              <w:jc w:val="center"/>
              <w:rPr>
                <w:b/>
                <w:i/>
              </w:rPr>
            </w:pPr>
            <w:r w:rsidRPr="004F6F01">
              <w:rPr>
                <w:b/>
                <w:i/>
              </w:rPr>
              <w:t>Наименование ресурса</w:t>
            </w:r>
          </w:p>
        </w:tc>
        <w:tc>
          <w:tcPr>
            <w:tcW w:w="4209" w:type="dxa"/>
          </w:tcPr>
          <w:p w:rsidR="004F6F01" w:rsidRPr="004F6F01" w:rsidRDefault="004F6F01" w:rsidP="0049543A">
            <w:pPr>
              <w:jc w:val="center"/>
              <w:rPr>
                <w:b/>
                <w:i/>
              </w:rPr>
            </w:pPr>
            <w:r w:rsidRPr="004F6F01">
              <w:rPr>
                <w:b/>
                <w:i/>
              </w:rPr>
              <w:t>Адрес в сети Интернет</w:t>
            </w:r>
          </w:p>
        </w:tc>
        <w:tc>
          <w:tcPr>
            <w:tcW w:w="2940" w:type="dxa"/>
          </w:tcPr>
          <w:p w:rsidR="004F6F01" w:rsidRPr="004F6F01" w:rsidRDefault="004F6F01" w:rsidP="0049543A">
            <w:pPr>
              <w:jc w:val="center"/>
              <w:rPr>
                <w:b/>
                <w:i/>
              </w:rPr>
            </w:pPr>
            <w:r w:rsidRPr="004F6F01">
              <w:rPr>
                <w:b/>
                <w:i/>
              </w:rPr>
              <w:t>Цель создания целев</w:t>
            </w:r>
            <w:r w:rsidR="00C17E1C">
              <w:rPr>
                <w:b/>
                <w:i/>
              </w:rPr>
              <w:t>ая</w:t>
            </w:r>
            <w:r w:rsidRPr="004F6F01">
              <w:rPr>
                <w:b/>
                <w:i/>
              </w:rPr>
              <w:t xml:space="preserve"> аудитори</w:t>
            </w:r>
            <w:r w:rsidR="00C17E1C">
              <w:rPr>
                <w:b/>
                <w:i/>
              </w:rPr>
              <w:t>я</w:t>
            </w:r>
            <w:r w:rsidRPr="004F6F01">
              <w:rPr>
                <w:b/>
                <w:i/>
              </w:rPr>
              <w:t xml:space="preserve"> </w:t>
            </w:r>
          </w:p>
        </w:tc>
      </w:tr>
      <w:tr w:rsidR="004F6F01" w:rsidTr="0049543A">
        <w:trPr>
          <w:trHeight w:val="3402"/>
        </w:trPr>
        <w:tc>
          <w:tcPr>
            <w:tcW w:w="2196" w:type="dxa"/>
          </w:tcPr>
          <w:p w:rsidR="004F6F01" w:rsidRDefault="004F6F01" w:rsidP="0049543A">
            <w:r>
              <w:t>Сайт</w:t>
            </w:r>
          </w:p>
        </w:tc>
        <w:tc>
          <w:tcPr>
            <w:tcW w:w="4209" w:type="dxa"/>
          </w:tcPr>
          <w:p w:rsidR="004F6F01" w:rsidRDefault="007924DB" w:rsidP="0049543A">
            <w:pPr>
              <w:rPr>
                <w:rStyle w:val="a3"/>
              </w:rPr>
            </w:pPr>
            <w:hyperlink r:id="rId4" w:history="1">
              <w:r w:rsidR="004F6F01" w:rsidRPr="00E94C9A">
                <w:rPr>
                  <w:rStyle w:val="a3"/>
                </w:rPr>
                <w:t>https://mms-gtn.ru/</w:t>
              </w:r>
            </w:hyperlink>
          </w:p>
          <w:p w:rsidR="00C17E1C" w:rsidRDefault="00C17E1C" w:rsidP="0049543A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369570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айт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0" w:type="dxa"/>
          </w:tcPr>
          <w:p w:rsidR="004F6F01" w:rsidRDefault="004F6F01" w:rsidP="0049543A">
            <w:r>
              <w:t>Официальный источник документации по мероприятиям методической службы для руководящих и педагогических сотрудников Гатчинского района.</w:t>
            </w:r>
          </w:p>
        </w:tc>
      </w:tr>
      <w:tr w:rsidR="004F6F01" w:rsidTr="0049543A">
        <w:trPr>
          <w:trHeight w:val="3402"/>
        </w:trPr>
        <w:tc>
          <w:tcPr>
            <w:tcW w:w="2196" w:type="dxa"/>
          </w:tcPr>
          <w:p w:rsidR="004F6F01" w:rsidRDefault="004F6F01" w:rsidP="0049543A">
            <w:r>
              <w:t>Группа в социальной сети «</w:t>
            </w:r>
            <w:proofErr w:type="spellStart"/>
            <w:r>
              <w:t>ВКонтакте</w:t>
            </w:r>
            <w:proofErr w:type="spellEnd"/>
            <w:r>
              <w:t>»:</w:t>
            </w:r>
          </w:p>
        </w:tc>
        <w:tc>
          <w:tcPr>
            <w:tcW w:w="4209" w:type="dxa"/>
          </w:tcPr>
          <w:p w:rsidR="004F6F01" w:rsidRDefault="007924DB" w:rsidP="0049543A">
            <w:pPr>
              <w:rPr>
                <w:rStyle w:val="a3"/>
              </w:rPr>
            </w:pPr>
            <w:hyperlink r:id="rId6" w:history="1">
              <w:r w:rsidR="004F6F01" w:rsidRPr="00E94C9A">
                <w:rPr>
                  <w:rStyle w:val="a3"/>
                </w:rPr>
                <w:t>https://vk.com/club196694165</w:t>
              </w:r>
            </w:hyperlink>
          </w:p>
          <w:p w:rsidR="00C17E1C" w:rsidRDefault="00C17E1C" w:rsidP="0049543A"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руппа ввк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4F6F01" w:rsidRDefault="004F6F01" w:rsidP="0049543A">
            <w:r>
              <w:t>Для информирования педагогических работников, обучающихся и родителей Гатчинского района</w:t>
            </w:r>
            <w:r w:rsidR="00C17E1C">
              <w:t>.</w:t>
            </w:r>
          </w:p>
        </w:tc>
      </w:tr>
      <w:tr w:rsidR="004F6F01" w:rsidTr="0049543A">
        <w:tc>
          <w:tcPr>
            <w:tcW w:w="2196" w:type="dxa"/>
          </w:tcPr>
          <w:p w:rsidR="004F6F01" w:rsidRDefault="004F6F01" w:rsidP="0049543A">
            <w:r>
              <w:t>Чат в социальной сети «</w:t>
            </w:r>
            <w:proofErr w:type="spellStart"/>
            <w:r>
              <w:t>Телеграм</w:t>
            </w:r>
            <w:proofErr w:type="spellEnd"/>
            <w:r>
              <w:t>»</w:t>
            </w:r>
          </w:p>
        </w:tc>
        <w:tc>
          <w:tcPr>
            <w:tcW w:w="4209" w:type="dxa"/>
          </w:tcPr>
          <w:p w:rsidR="004F6F01" w:rsidRDefault="007924DB" w:rsidP="0049543A">
            <w:pPr>
              <w:rPr>
                <w:rStyle w:val="a3"/>
              </w:rPr>
            </w:pPr>
            <w:hyperlink r:id="rId8" w:history="1">
              <w:r w:rsidR="004F6F01" w:rsidRPr="00755357">
                <w:rPr>
                  <w:rStyle w:val="a3"/>
                </w:rPr>
                <w:t>https://t.me/+3NiFMqG3lIdiNDM6</w:t>
              </w:r>
            </w:hyperlink>
          </w:p>
          <w:p w:rsidR="00C17E1C" w:rsidRDefault="00C17E1C" w:rsidP="0049543A"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елеграмм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4F6F01" w:rsidRDefault="004F6F01" w:rsidP="0049543A">
            <w:r>
              <w:t xml:space="preserve">Для педагогических работников всех учреждений </w:t>
            </w:r>
            <w:r w:rsidR="00C17E1C">
              <w:t xml:space="preserve">района </w:t>
            </w:r>
            <w:r>
              <w:t>с целью мгновенного общения по срочным вопросам работы методической службы.</w:t>
            </w:r>
          </w:p>
        </w:tc>
      </w:tr>
    </w:tbl>
    <w:p w:rsidR="00C17E1C" w:rsidRDefault="00C17E1C" w:rsidP="00C17E1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427CAD" wp14:editId="25B5ABA7">
            <wp:simplePos x="0" y="0"/>
            <wp:positionH relativeFrom="column">
              <wp:posOffset>62865</wp:posOffset>
            </wp:positionH>
            <wp:positionV relativeFrom="paragraph">
              <wp:posOffset>123825</wp:posOffset>
            </wp:positionV>
            <wp:extent cx="609685" cy="609685"/>
            <wp:effectExtent l="0" t="0" r="0" b="0"/>
            <wp:wrapTight wrapText="bothSides">
              <wp:wrapPolygon edited="0">
                <wp:start x="8775" y="2700"/>
                <wp:lineTo x="5400" y="6075"/>
                <wp:lineTo x="3375" y="10800"/>
                <wp:lineTo x="4725" y="14850"/>
                <wp:lineTo x="8775" y="18225"/>
                <wp:lineTo x="12825" y="18225"/>
                <wp:lineTo x="16875" y="14850"/>
                <wp:lineTo x="18900" y="11475"/>
                <wp:lineTo x="16875" y="6075"/>
                <wp:lineTo x="12825" y="2700"/>
                <wp:lineTo x="8775" y="27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045" w:rsidRDefault="006C41EC" w:rsidP="00C17E1C">
      <w:pPr>
        <w:rPr>
          <w:b/>
        </w:rPr>
      </w:pPr>
      <w:r w:rsidRPr="004F6F01">
        <w:rPr>
          <w:b/>
        </w:rPr>
        <w:t>Информационные ресурсы Гатчинской методической службы</w:t>
      </w:r>
    </w:p>
    <w:p w:rsidR="0049543A" w:rsidRDefault="0049543A" w:rsidP="0049543A"/>
    <w:p w:rsidR="00C17E1C" w:rsidRPr="0049543A" w:rsidRDefault="00C17E1C" w:rsidP="0049543A">
      <w:r w:rsidRPr="0049543A">
        <w:t>Уважаемые коллеги,</w:t>
      </w:r>
      <w:r w:rsidR="0049543A" w:rsidRPr="0049543A">
        <w:t xml:space="preserve"> просим в</w:t>
      </w:r>
      <w:r w:rsidR="0049543A">
        <w:t xml:space="preserve">ас присоединится к ресурсам методической службы и распространить информацию </w:t>
      </w:r>
      <w:r w:rsidR="00231DBD">
        <w:t xml:space="preserve">среди </w:t>
      </w:r>
      <w:r w:rsidR="007924DB">
        <w:t>ваших сотрудников и коллег.</w:t>
      </w:r>
      <w:bookmarkStart w:id="0" w:name="_GoBack"/>
      <w:bookmarkEnd w:id="0"/>
      <w:r w:rsidR="0049543A">
        <w:t xml:space="preserve"> </w:t>
      </w:r>
    </w:p>
    <w:p w:rsidR="00C17E1C" w:rsidRPr="004F6F01" w:rsidRDefault="00C17E1C" w:rsidP="00C17E1C">
      <w:pPr>
        <w:jc w:val="center"/>
        <w:rPr>
          <w:b/>
        </w:rPr>
      </w:pPr>
    </w:p>
    <w:p w:rsidR="004F6F01" w:rsidRDefault="004F6F01"/>
    <w:p w:rsidR="004F6F01" w:rsidRDefault="004F6F01"/>
    <w:p w:rsidR="006C41EC" w:rsidRDefault="006C41EC"/>
    <w:sectPr w:rsidR="006C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C"/>
    <w:rsid w:val="00231DBD"/>
    <w:rsid w:val="0049543A"/>
    <w:rsid w:val="004F6F01"/>
    <w:rsid w:val="006C41EC"/>
    <w:rsid w:val="007924DB"/>
    <w:rsid w:val="008813F3"/>
    <w:rsid w:val="009A5048"/>
    <w:rsid w:val="009F3BAE"/>
    <w:rsid w:val="00C17E1C"/>
    <w:rsid w:val="00E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DE28"/>
  <w15:chartTrackingRefBased/>
  <w15:docId w15:val="{42738867-23F3-40D5-A097-238BC79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F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3NiFMqG3lIdiNDM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66941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hyperlink" Target="https://mms-gtn.ru/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Клименкова О.П.</dc:creator>
  <cp:keywords/>
  <dc:description/>
  <cp:lastModifiedBy>Клименкова О.П.</cp:lastModifiedBy>
  <cp:revision>6</cp:revision>
  <cp:lastPrinted>2021-11-29T14:18:00Z</cp:lastPrinted>
  <dcterms:created xsi:type="dcterms:W3CDTF">2021-11-24T14:34:00Z</dcterms:created>
  <dcterms:modified xsi:type="dcterms:W3CDTF">2021-11-29T14:52:00Z</dcterms:modified>
</cp:coreProperties>
</file>